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11D6" w:rsidRDefault="00E311D6" w:rsidP="00C02DE3">
      <w:pPr>
        <w:spacing w:line="480" w:lineRule="auto"/>
        <w:jc w:val="both"/>
        <w:rPr>
          <w:rFonts w:ascii="Times New Roman" w:hAnsi="Times New Roman" w:cs="Times New Roman"/>
          <w:b/>
          <w:sz w:val="24"/>
          <w:szCs w:val="24"/>
        </w:rPr>
      </w:pPr>
      <w:bookmarkStart w:id="0" w:name="_GoBack"/>
    </w:p>
    <w:bookmarkEnd w:id="0"/>
    <w:p w:rsidR="00E311D6" w:rsidRDefault="00E311D6" w:rsidP="00C02DE3">
      <w:pPr>
        <w:spacing w:line="480" w:lineRule="auto"/>
        <w:jc w:val="both"/>
        <w:rPr>
          <w:rFonts w:ascii="Times New Roman" w:hAnsi="Times New Roman" w:cs="Times New Roman"/>
          <w:b/>
          <w:sz w:val="24"/>
          <w:szCs w:val="24"/>
        </w:rPr>
      </w:pPr>
    </w:p>
    <w:p w:rsidR="00E311D6" w:rsidRDefault="00E311D6" w:rsidP="00C02DE3">
      <w:pPr>
        <w:spacing w:line="480" w:lineRule="auto"/>
        <w:jc w:val="both"/>
        <w:rPr>
          <w:rFonts w:ascii="Times New Roman" w:hAnsi="Times New Roman" w:cs="Times New Roman"/>
          <w:b/>
          <w:sz w:val="24"/>
          <w:szCs w:val="24"/>
        </w:rPr>
      </w:pPr>
    </w:p>
    <w:p w:rsidR="00725A18" w:rsidRDefault="00725A18" w:rsidP="00C02DE3">
      <w:pPr>
        <w:spacing w:line="480" w:lineRule="auto"/>
        <w:jc w:val="both"/>
        <w:rPr>
          <w:rFonts w:ascii="Times New Roman" w:hAnsi="Times New Roman" w:cs="Times New Roman"/>
          <w:b/>
          <w:sz w:val="24"/>
          <w:szCs w:val="24"/>
        </w:rPr>
      </w:pPr>
    </w:p>
    <w:p w:rsidR="00725A18" w:rsidRDefault="00725A18" w:rsidP="00C02DE3">
      <w:pPr>
        <w:spacing w:line="480" w:lineRule="auto"/>
        <w:jc w:val="both"/>
        <w:rPr>
          <w:rFonts w:ascii="Times New Roman" w:hAnsi="Times New Roman" w:cs="Times New Roman"/>
          <w:b/>
          <w:sz w:val="24"/>
          <w:szCs w:val="24"/>
        </w:rPr>
      </w:pPr>
    </w:p>
    <w:p w:rsidR="00E311D6" w:rsidRDefault="00E311D6" w:rsidP="00C02DE3">
      <w:pPr>
        <w:spacing w:line="480" w:lineRule="auto"/>
        <w:jc w:val="both"/>
        <w:rPr>
          <w:rFonts w:ascii="Times New Roman" w:hAnsi="Times New Roman" w:cs="Times New Roman"/>
          <w:b/>
          <w:sz w:val="24"/>
          <w:szCs w:val="24"/>
        </w:rPr>
      </w:pPr>
    </w:p>
    <w:p w:rsidR="00E311D6" w:rsidRPr="00E311D6" w:rsidRDefault="00E311D6" w:rsidP="00E311D6">
      <w:pPr>
        <w:spacing w:line="480" w:lineRule="auto"/>
        <w:ind w:left="2160" w:firstLine="720"/>
        <w:jc w:val="both"/>
        <w:rPr>
          <w:rFonts w:ascii="Times New Roman" w:hAnsi="Times New Roman" w:cs="Times New Roman"/>
          <w:b/>
          <w:sz w:val="24"/>
          <w:szCs w:val="24"/>
        </w:rPr>
      </w:pPr>
      <w:r>
        <w:rPr>
          <w:rFonts w:ascii="Times New Roman" w:hAnsi="Times New Roman" w:cs="Times New Roman"/>
          <w:b/>
          <w:sz w:val="24"/>
          <w:szCs w:val="24"/>
        </w:rPr>
        <w:t>Uber: Driving Global Disruption</w:t>
      </w:r>
    </w:p>
    <w:p w:rsidR="00E311D6" w:rsidRPr="00E311D6" w:rsidRDefault="00E311D6" w:rsidP="00E311D6">
      <w:pPr>
        <w:spacing w:line="480" w:lineRule="auto"/>
        <w:ind w:left="3600" w:firstLine="720"/>
        <w:jc w:val="both"/>
        <w:rPr>
          <w:rFonts w:ascii="Times New Roman" w:hAnsi="Times New Roman" w:cs="Times New Roman"/>
          <w:b/>
          <w:sz w:val="24"/>
          <w:szCs w:val="24"/>
        </w:rPr>
      </w:pPr>
      <w:r w:rsidRPr="00E311D6">
        <w:rPr>
          <w:rFonts w:ascii="Times New Roman" w:hAnsi="Times New Roman" w:cs="Times New Roman"/>
          <w:b/>
          <w:sz w:val="24"/>
          <w:szCs w:val="24"/>
        </w:rPr>
        <w:t>Student</w:t>
      </w:r>
      <w:r>
        <w:rPr>
          <w:rFonts w:ascii="Times New Roman" w:hAnsi="Times New Roman" w:cs="Times New Roman"/>
          <w:b/>
          <w:sz w:val="24"/>
          <w:szCs w:val="24"/>
        </w:rPr>
        <w:t xml:space="preserve"> Name</w:t>
      </w:r>
    </w:p>
    <w:p w:rsidR="00E311D6" w:rsidRPr="00E311D6" w:rsidRDefault="00E311D6" w:rsidP="00E311D6">
      <w:pPr>
        <w:spacing w:line="480" w:lineRule="auto"/>
        <w:ind w:left="3600" w:firstLine="720"/>
        <w:jc w:val="both"/>
        <w:rPr>
          <w:rFonts w:ascii="Times New Roman" w:hAnsi="Times New Roman" w:cs="Times New Roman"/>
          <w:b/>
          <w:sz w:val="24"/>
          <w:szCs w:val="24"/>
        </w:rPr>
      </w:pPr>
      <w:r w:rsidRPr="00E311D6">
        <w:rPr>
          <w:rFonts w:ascii="Times New Roman" w:hAnsi="Times New Roman" w:cs="Times New Roman"/>
          <w:b/>
          <w:sz w:val="24"/>
          <w:szCs w:val="24"/>
        </w:rPr>
        <w:t>Institution</w:t>
      </w:r>
    </w:p>
    <w:p w:rsidR="00E311D6" w:rsidRPr="00E311D6" w:rsidRDefault="00E311D6" w:rsidP="00E311D6">
      <w:pPr>
        <w:spacing w:line="480" w:lineRule="auto"/>
        <w:ind w:left="3600" w:firstLine="720"/>
        <w:jc w:val="both"/>
        <w:rPr>
          <w:rFonts w:ascii="Times New Roman" w:hAnsi="Times New Roman" w:cs="Times New Roman"/>
          <w:b/>
          <w:sz w:val="24"/>
          <w:szCs w:val="24"/>
        </w:rPr>
      </w:pPr>
      <w:r w:rsidRPr="00E311D6">
        <w:rPr>
          <w:rFonts w:ascii="Times New Roman" w:hAnsi="Times New Roman" w:cs="Times New Roman"/>
          <w:b/>
          <w:sz w:val="24"/>
          <w:szCs w:val="24"/>
        </w:rPr>
        <w:t>Course</w:t>
      </w:r>
    </w:p>
    <w:p w:rsidR="00E311D6" w:rsidRDefault="00E311D6" w:rsidP="00E311D6">
      <w:pPr>
        <w:spacing w:line="480" w:lineRule="auto"/>
        <w:ind w:left="3600" w:firstLine="720"/>
        <w:jc w:val="both"/>
        <w:rPr>
          <w:rFonts w:ascii="Times New Roman" w:hAnsi="Times New Roman" w:cs="Times New Roman"/>
          <w:b/>
          <w:sz w:val="24"/>
          <w:szCs w:val="24"/>
        </w:rPr>
      </w:pPr>
      <w:r w:rsidRPr="00E311D6">
        <w:rPr>
          <w:rFonts w:ascii="Times New Roman" w:hAnsi="Times New Roman" w:cs="Times New Roman"/>
          <w:b/>
          <w:sz w:val="24"/>
          <w:szCs w:val="24"/>
        </w:rPr>
        <w:t>Date</w:t>
      </w:r>
    </w:p>
    <w:p w:rsidR="00E311D6" w:rsidRDefault="00E311D6" w:rsidP="00C02DE3">
      <w:pPr>
        <w:spacing w:line="480" w:lineRule="auto"/>
        <w:jc w:val="both"/>
        <w:rPr>
          <w:rFonts w:ascii="Times New Roman" w:hAnsi="Times New Roman" w:cs="Times New Roman"/>
          <w:b/>
          <w:sz w:val="24"/>
          <w:szCs w:val="24"/>
        </w:rPr>
      </w:pPr>
    </w:p>
    <w:p w:rsidR="00E311D6" w:rsidRDefault="00E311D6" w:rsidP="00C02DE3">
      <w:pPr>
        <w:spacing w:line="480" w:lineRule="auto"/>
        <w:jc w:val="both"/>
        <w:rPr>
          <w:rFonts w:ascii="Times New Roman" w:hAnsi="Times New Roman" w:cs="Times New Roman"/>
          <w:b/>
          <w:sz w:val="24"/>
          <w:szCs w:val="24"/>
        </w:rPr>
      </w:pPr>
    </w:p>
    <w:p w:rsidR="00E311D6" w:rsidRDefault="00E311D6" w:rsidP="00C02DE3">
      <w:pPr>
        <w:spacing w:line="480" w:lineRule="auto"/>
        <w:jc w:val="both"/>
        <w:rPr>
          <w:rFonts w:ascii="Times New Roman" w:hAnsi="Times New Roman" w:cs="Times New Roman"/>
          <w:b/>
          <w:sz w:val="24"/>
          <w:szCs w:val="24"/>
        </w:rPr>
      </w:pPr>
    </w:p>
    <w:p w:rsidR="00E311D6" w:rsidRDefault="00E311D6" w:rsidP="00C02DE3">
      <w:pPr>
        <w:spacing w:line="480" w:lineRule="auto"/>
        <w:jc w:val="both"/>
        <w:rPr>
          <w:rFonts w:ascii="Times New Roman" w:hAnsi="Times New Roman" w:cs="Times New Roman"/>
          <w:b/>
          <w:sz w:val="24"/>
          <w:szCs w:val="24"/>
        </w:rPr>
      </w:pPr>
    </w:p>
    <w:p w:rsidR="00E311D6" w:rsidRDefault="00E311D6" w:rsidP="00C02DE3">
      <w:pPr>
        <w:spacing w:line="480" w:lineRule="auto"/>
        <w:jc w:val="both"/>
        <w:rPr>
          <w:rFonts w:ascii="Times New Roman" w:hAnsi="Times New Roman" w:cs="Times New Roman"/>
          <w:b/>
          <w:sz w:val="24"/>
          <w:szCs w:val="24"/>
        </w:rPr>
      </w:pPr>
    </w:p>
    <w:p w:rsidR="00E311D6" w:rsidRDefault="00E311D6" w:rsidP="00C02DE3">
      <w:pPr>
        <w:spacing w:line="480" w:lineRule="auto"/>
        <w:jc w:val="both"/>
        <w:rPr>
          <w:rFonts w:ascii="Times New Roman" w:hAnsi="Times New Roman" w:cs="Times New Roman"/>
          <w:b/>
          <w:sz w:val="24"/>
          <w:szCs w:val="24"/>
        </w:rPr>
      </w:pPr>
    </w:p>
    <w:p w:rsidR="00C02DE3" w:rsidRPr="00107ECF" w:rsidRDefault="00C02DE3" w:rsidP="00C02DE3">
      <w:pPr>
        <w:spacing w:line="480" w:lineRule="auto"/>
        <w:jc w:val="both"/>
        <w:rPr>
          <w:rFonts w:ascii="Times New Roman" w:hAnsi="Times New Roman" w:cs="Times New Roman"/>
          <w:b/>
          <w:sz w:val="24"/>
          <w:szCs w:val="24"/>
        </w:rPr>
      </w:pPr>
      <w:r w:rsidRPr="00107ECF">
        <w:rPr>
          <w:rFonts w:ascii="Times New Roman" w:hAnsi="Times New Roman" w:cs="Times New Roman"/>
          <w:b/>
          <w:sz w:val="24"/>
          <w:szCs w:val="24"/>
        </w:rPr>
        <w:lastRenderedPageBreak/>
        <w:t>Introduction</w:t>
      </w:r>
    </w:p>
    <w:p w:rsidR="00C02DE3" w:rsidRPr="00107ECF" w:rsidRDefault="00C02DE3" w:rsidP="007D743F">
      <w:pPr>
        <w:spacing w:line="480" w:lineRule="auto"/>
        <w:ind w:firstLine="720"/>
        <w:jc w:val="both"/>
        <w:rPr>
          <w:rFonts w:ascii="Times New Roman" w:hAnsi="Times New Roman" w:cs="Times New Roman"/>
          <w:sz w:val="24"/>
          <w:szCs w:val="24"/>
        </w:rPr>
      </w:pPr>
      <w:r w:rsidRPr="00107ECF">
        <w:rPr>
          <w:rFonts w:ascii="Times New Roman" w:hAnsi="Times New Roman" w:cs="Times New Roman"/>
          <w:sz w:val="24"/>
          <w:szCs w:val="24"/>
        </w:rPr>
        <w:t>The owner of the Uber technology secured a 1.2billion funding from a consortium of investors that was led by the mutual fund giant of the fidelity Investments. This funding enabled the Uber company to be rated the most valuable company that is privately own and hence placing it above that of the rental car companies Avis and hertz and even the Airbnb</w:t>
      </w:r>
      <w:r w:rsidR="00107ECF">
        <w:rPr>
          <w:rFonts w:ascii="Times New Roman" w:hAnsi="Times New Roman" w:cs="Times New Roman"/>
          <w:sz w:val="24"/>
          <w:szCs w:val="24"/>
        </w:rPr>
        <w:t xml:space="preserve"> (</w:t>
      </w:r>
      <w:r w:rsidR="00107ECF">
        <w:rPr>
          <w:rFonts w:ascii="Times New Roman" w:eastAsia="Arial Unicode MS" w:hAnsi="Times New Roman" w:cs="Times New Roman"/>
          <w:color w:val="000000"/>
          <w:sz w:val="24"/>
          <w:szCs w:val="24"/>
          <w:shd w:val="clear" w:color="auto" w:fill="FFFFFF"/>
        </w:rPr>
        <w:t>Isaac, 2019)</w:t>
      </w:r>
      <w:r w:rsidRPr="00107ECF">
        <w:rPr>
          <w:rFonts w:ascii="Times New Roman" w:hAnsi="Times New Roman" w:cs="Times New Roman"/>
          <w:sz w:val="24"/>
          <w:szCs w:val="24"/>
        </w:rPr>
        <w:t>. Similarly, the company faced challenges from the existing taxi services around the world that complained that Uber circumvented the regulations that existed and competing unfairly to them. Due to this fact, the European taxi drivers were against and protested the rise of Uber by shutting down major cities. In other parts such as the United States, regulators issued cease and desist orders that the company ignored</w:t>
      </w:r>
      <w:r w:rsidR="00107ECF">
        <w:rPr>
          <w:rFonts w:ascii="Times New Roman" w:hAnsi="Times New Roman" w:cs="Times New Roman"/>
          <w:sz w:val="24"/>
          <w:szCs w:val="24"/>
        </w:rPr>
        <w:t xml:space="preserve"> (</w:t>
      </w:r>
      <w:r w:rsidR="00107ECF">
        <w:rPr>
          <w:rFonts w:ascii="Times New Roman" w:eastAsia="Arial Unicode MS" w:hAnsi="Times New Roman" w:cs="Times New Roman"/>
          <w:color w:val="000000"/>
          <w:sz w:val="24"/>
          <w:szCs w:val="24"/>
          <w:shd w:val="clear" w:color="auto" w:fill="FFFFFF"/>
        </w:rPr>
        <w:t>Isaac, 2019)</w:t>
      </w:r>
      <w:r w:rsidRPr="00107ECF">
        <w:rPr>
          <w:rFonts w:ascii="Times New Roman" w:hAnsi="Times New Roman" w:cs="Times New Roman"/>
          <w:sz w:val="24"/>
          <w:szCs w:val="24"/>
        </w:rPr>
        <w:t>.</w:t>
      </w:r>
    </w:p>
    <w:p w:rsidR="00C02DE3" w:rsidRPr="00107ECF" w:rsidRDefault="00C02DE3" w:rsidP="00C02DE3">
      <w:pPr>
        <w:spacing w:line="480" w:lineRule="auto"/>
        <w:jc w:val="both"/>
        <w:rPr>
          <w:rFonts w:ascii="Times New Roman" w:hAnsi="Times New Roman" w:cs="Times New Roman"/>
          <w:sz w:val="24"/>
          <w:szCs w:val="24"/>
        </w:rPr>
      </w:pPr>
      <w:r w:rsidRPr="00107ECF">
        <w:rPr>
          <w:rFonts w:ascii="Times New Roman" w:hAnsi="Times New Roman" w:cs="Times New Roman"/>
          <w:sz w:val="24"/>
          <w:szCs w:val="24"/>
        </w:rPr>
        <w:t xml:space="preserve">Ride for hire in the U.S </w:t>
      </w:r>
    </w:p>
    <w:p w:rsidR="00C02DE3" w:rsidRPr="00107ECF" w:rsidRDefault="00C02DE3" w:rsidP="00C02DE3">
      <w:pPr>
        <w:spacing w:line="480" w:lineRule="auto"/>
        <w:jc w:val="both"/>
        <w:rPr>
          <w:rFonts w:ascii="Times New Roman" w:hAnsi="Times New Roman" w:cs="Times New Roman"/>
          <w:b/>
          <w:sz w:val="24"/>
          <w:szCs w:val="24"/>
        </w:rPr>
      </w:pPr>
      <w:r w:rsidRPr="00107ECF">
        <w:rPr>
          <w:rFonts w:ascii="Times New Roman" w:hAnsi="Times New Roman" w:cs="Times New Roman"/>
          <w:b/>
          <w:sz w:val="24"/>
          <w:szCs w:val="24"/>
        </w:rPr>
        <w:t>Uber’s service</w:t>
      </w:r>
    </w:p>
    <w:p w:rsidR="00C02DE3" w:rsidRPr="00107ECF" w:rsidRDefault="00C02DE3" w:rsidP="007D743F">
      <w:pPr>
        <w:spacing w:line="480" w:lineRule="auto"/>
        <w:ind w:firstLine="720"/>
        <w:jc w:val="both"/>
        <w:rPr>
          <w:rFonts w:ascii="Times New Roman" w:hAnsi="Times New Roman" w:cs="Times New Roman"/>
          <w:sz w:val="24"/>
          <w:szCs w:val="24"/>
        </w:rPr>
      </w:pPr>
      <w:r w:rsidRPr="00107ECF">
        <w:rPr>
          <w:rFonts w:ascii="Times New Roman" w:hAnsi="Times New Roman" w:cs="Times New Roman"/>
          <w:sz w:val="24"/>
          <w:szCs w:val="24"/>
        </w:rPr>
        <w:t>The Uber as a company was founded in the year 2009, in San Francisco by Garret Camp and Travis Kalanick to come up with a mobile application that would aid the creation of a new ride for hire service. The aim of this was to overcome the customer frustrations that existed or caused by the Taxicabs and the limousine. They aimed to provide well driven, clean, and cabs that can ferry customers even within towns at an affordable fee</w:t>
      </w:r>
      <w:r w:rsidR="00107ECF">
        <w:rPr>
          <w:rFonts w:ascii="Times New Roman" w:hAnsi="Times New Roman" w:cs="Times New Roman"/>
          <w:sz w:val="24"/>
          <w:szCs w:val="24"/>
        </w:rPr>
        <w:t xml:space="preserve"> (</w:t>
      </w:r>
      <w:r w:rsidR="00107ECF">
        <w:rPr>
          <w:rFonts w:ascii="Times New Roman" w:eastAsia="Arial Unicode MS" w:hAnsi="Times New Roman" w:cs="Times New Roman"/>
          <w:color w:val="000000"/>
          <w:sz w:val="24"/>
          <w:szCs w:val="24"/>
          <w:shd w:val="clear" w:color="auto" w:fill="FFFFFF"/>
        </w:rPr>
        <w:t>Isaac, 2019)</w:t>
      </w:r>
      <w:r w:rsidRPr="00107ECF">
        <w:rPr>
          <w:rFonts w:ascii="Times New Roman" w:hAnsi="Times New Roman" w:cs="Times New Roman"/>
          <w:sz w:val="24"/>
          <w:szCs w:val="24"/>
        </w:rPr>
        <w:t>.</w:t>
      </w:r>
    </w:p>
    <w:p w:rsidR="007D743F" w:rsidRPr="00107ECF" w:rsidRDefault="007D743F" w:rsidP="007D743F">
      <w:pPr>
        <w:spacing w:line="480" w:lineRule="auto"/>
        <w:jc w:val="both"/>
        <w:rPr>
          <w:rFonts w:ascii="Times New Roman" w:hAnsi="Times New Roman" w:cs="Times New Roman"/>
          <w:b/>
          <w:sz w:val="24"/>
          <w:szCs w:val="24"/>
        </w:rPr>
      </w:pPr>
      <w:r w:rsidRPr="00107ECF">
        <w:rPr>
          <w:rFonts w:ascii="Times New Roman" w:hAnsi="Times New Roman" w:cs="Times New Roman"/>
          <w:b/>
          <w:sz w:val="24"/>
          <w:szCs w:val="24"/>
        </w:rPr>
        <w:t>Business model</w:t>
      </w:r>
    </w:p>
    <w:p w:rsidR="00C02DE3" w:rsidRPr="00107ECF" w:rsidRDefault="00C02DE3" w:rsidP="007D743F">
      <w:pPr>
        <w:spacing w:line="480" w:lineRule="auto"/>
        <w:ind w:firstLine="720"/>
        <w:jc w:val="both"/>
        <w:rPr>
          <w:rFonts w:ascii="Times New Roman" w:hAnsi="Times New Roman" w:cs="Times New Roman"/>
          <w:sz w:val="24"/>
          <w:szCs w:val="24"/>
        </w:rPr>
      </w:pPr>
      <w:r w:rsidRPr="00107ECF">
        <w:rPr>
          <w:rFonts w:ascii="Times New Roman" w:hAnsi="Times New Roman" w:cs="Times New Roman"/>
          <w:sz w:val="24"/>
          <w:szCs w:val="24"/>
        </w:rPr>
        <w:t xml:space="preserve">Uber’s business model banked on the opportunity that was created by the customer frustrations to create a mobile app that enabled customers using their smartphones to hail in a car immediately easily from home rather than waiting in the streets. These apps similarly show the </w:t>
      </w:r>
      <w:r w:rsidRPr="00107ECF">
        <w:rPr>
          <w:rFonts w:ascii="Times New Roman" w:hAnsi="Times New Roman" w:cs="Times New Roman"/>
          <w:sz w:val="24"/>
          <w:szCs w:val="24"/>
        </w:rPr>
        <w:lastRenderedPageBreak/>
        <w:t>customers the location of the car. This company has banked on this ideology in most countries despite the resistance and customers have found it more convenient. Uber does not operate on cash but instead uses the application for all payments through customer’s credit cards or mobile money applications. The other concept used is that the fare is determined by time and the distance calculated by the GPS on the drivers' mobile device. The company does not own cars, but rather relies on the network established and the limousine drivers that would like to use the system. It uses surge pricing where prices vary depending on peak demand times and the unforeseen event and hence the prices nit fixed like any other form of taxi service providers. The company has a place in the mobile application where the users can rate their drivers translating to driver reliability based on the reputation of every driver and also enabling the driver to red flag the trouble customers</w:t>
      </w:r>
      <w:r w:rsidR="00107ECF">
        <w:rPr>
          <w:rFonts w:ascii="Times New Roman" w:hAnsi="Times New Roman" w:cs="Times New Roman"/>
          <w:sz w:val="24"/>
          <w:szCs w:val="24"/>
        </w:rPr>
        <w:t xml:space="preserve"> (</w:t>
      </w:r>
      <w:r w:rsidR="00107ECF">
        <w:rPr>
          <w:rFonts w:ascii="Times New Roman" w:eastAsia="Arial Unicode MS" w:hAnsi="Times New Roman" w:cs="Times New Roman"/>
          <w:color w:val="000000"/>
          <w:sz w:val="24"/>
          <w:szCs w:val="24"/>
          <w:shd w:val="clear" w:color="auto" w:fill="FFFFFF"/>
        </w:rPr>
        <w:t>Isaac, 2019)</w:t>
      </w:r>
      <w:r w:rsidRPr="00107ECF">
        <w:rPr>
          <w:rFonts w:ascii="Times New Roman" w:hAnsi="Times New Roman" w:cs="Times New Roman"/>
          <w:sz w:val="24"/>
          <w:szCs w:val="24"/>
        </w:rPr>
        <w:t>.</w:t>
      </w:r>
    </w:p>
    <w:p w:rsidR="00C02DE3" w:rsidRPr="00107ECF" w:rsidRDefault="00C02DE3" w:rsidP="00C02DE3">
      <w:pPr>
        <w:spacing w:line="480" w:lineRule="auto"/>
        <w:jc w:val="both"/>
        <w:rPr>
          <w:rFonts w:ascii="Times New Roman" w:hAnsi="Times New Roman" w:cs="Times New Roman"/>
          <w:b/>
          <w:sz w:val="24"/>
          <w:szCs w:val="24"/>
        </w:rPr>
      </w:pPr>
      <w:r w:rsidRPr="00107ECF">
        <w:rPr>
          <w:rFonts w:ascii="Times New Roman" w:hAnsi="Times New Roman" w:cs="Times New Roman"/>
          <w:b/>
          <w:sz w:val="24"/>
          <w:szCs w:val="24"/>
        </w:rPr>
        <w:t>Expansion</w:t>
      </w:r>
    </w:p>
    <w:p w:rsidR="00C02DE3" w:rsidRPr="00107ECF" w:rsidRDefault="00C02DE3" w:rsidP="007D743F">
      <w:pPr>
        <w:spacing w:line="480" w:lineRule="auto"/>
        <w:ind w:firstLine="720"/>
        <w:jc w:val="both"/>
        <w:rPr>
          <w:rFonts w:ascii="Times New Roman" w:hAnsi="Times New Roman" w:cs="Times New Roman"/>
          <w:sz w:val="24"/>
          <w:szCs w:val="24"/>
        </w:rPr>
      </w:pPr>
      <w:r w:rsidRPr="00107ECF">
        <w:rPr>
          <w:rFonts w:ascii="Times New Roman" w:hAnsi="Times New Roman" w:cs="Times New Roman"/>
          <w:sz w:val="24"/>
          <w:szCs w:val="24"/>
        </w:rPr>
        <w:t>The company started operations in San Francisco under the name Ubercab. Other areas the company started operations include, New</w:t>
      </w:r>
      <w:r w:rsidR="00D27660">
        <w:rPr>
          <w:rFonts w:ascii="Times New Roman" w:hAnsi="Times New Roman" w:cs="Times New Roman"/>
          <w:sz w:val="24"/>
          <w:szCs w:val="24"/>
        </w:rPr>
        <w:t xml:space="preserve"> Y</w:t>
      </w:r>
      <w:r w:rsidRPr="00107ECF">
        <w:rPr>
          <w:rFonts w:ascii="Times New Roman" w:hAnsi="Times New Roman" w:cs="Times New Roman"/>
          <w:sz w:val="24"/>
          <w:szCs w:val="24"/>
        </w:rPr>
        <w:t>ork and by April 2012, it had invaded seven more states in the U.S, Toronto, and Paris. By 2014, the company opened operations in 130 cities in 36 countries globally while at the same time limiting its services to high-end limo cars. The company chose areas that have many restaurants, holiday events, good weather, sports, and nightlife</w:t>
      </w:r>
      <w:r w:rsidR="00D27660">
        <w:rPr>
          <w:rFonts w:ascii="Times New Roman" w:hAnsi="Times New Roman" w:cs="Times New Roman"/>
          <w:sz w:val="24"/>
          <w:szCs w:val="24"/>
        </w:rPr>
        <w:t xml:space="preserve"> (</w:t>
      </w:r>
      <w:r w:rsidR="00D27660">
        <w:rPr>
          <w:rFonts w:ascii="Times New Roman" w:eastAsia="Arial Unicode MS" w:hAnsi="Times New Roman" w:cs="Times New Roman"/>
          <w:color w:val="000000"/>
          <w:sz w:val="24"/>
          <w:szCs w:val="24"/>
          <w:shd w:val="clear" w:color="auto" w:fill="FFFFFF"/>
        </w:rPr>
        <w:t>Dobbs et al, 2015)</w:t>
      </w:r>
      <w:r w:rsidRPr="00107ECF">
        <w:rPr>
          <w:rFonts w:ascii="Times New Roman" w:hAnsi="Times New Roman" w:cs="Times New Roman"/>
          <w:sz w:val="24"/>
          <w:szCs w:val="24"/>
        </w:rPr>
        <w:t>.</w:t>
      </w:r>
    </w:p>
    <w:p w:rsidR="00C02DE3" w:rsidRPr="00107ECF" w:rsidRDefault="00C02DE3" w:rsidP="00C02DE3">
      <w:pPr>
        <w:spacing w:line="480" w:lineRule="auto"/>
        <w:jc w:val="both"/>
        <w:rPr>
          <w:rFonts w:ascii="Times New Roman" w:hAnsi="Times New Roman" w:cs="Times New Roman"/>
          <w:b/>
          <w:sz w:val="24"/>
          <w:szCs w:val="24"/>
        </w:rPr>
      </w:pPr>
      <w:r w:rsidRPr="00107ECF">
        <w:rPr>
          <w:rFonts w:ascii="Times New Roman" w:hAnsi="Times New Roman" w:cs="Times New Roman"/>
          <w:b/>
          <w:sz w:val="24"/>
          <w:szCs w:val="24"/>
        </w:rPr>
        <w:t>Regulation responses, competition, and product extensions</w:t>
      </w:r>
    </w:p>
    <w:p w:rsidR="00C02DE3" w:rsidRPr="00107ECF" w:rsidRDefault="00C02DE3" w:rsidP="007D743F">
      <w:pPr>
        <w:spacing w:line="480" w:lineRule="auto"/>
        <w:ind w:firstLine="720"/>
        <w:jc w:val="both"/>
        <w:rPr>
          <w:rFonts w:ascii="Times New Roman" w:hAnsi="Times New Roman" w:cs="Times New Roman"/>
          <w:sz w:val="24"/>
          <w:szCs w:val="24"/>
        </w:rPr>
      </w:pPr>
      <w:r w:rsidRPr="00107ECF">
        <w:rPr>
          <w:rFonts w:ascii="Times New Roman" w:hAnsi="Times New Roman" w:cs="Times New Roman"/>
          <w:sz w:val="24"/>
          <w:szCs w:val="24"/>
        </w:rPr>
        <w:t xml:space="preserve">Many taxi drivers raised objections against Uber at the city </w:t>
      </w:r>
      <w:r w:rsidR="007D743F" w:rsidRPr="00107ECF">
        <w:rPr>
          <w:rFonts w:ascii="Times New Roman" w:hAnsi="Times New Roman" w:cs="Times New Roman"/>
          <w:sz w:val="24"/>
          <w:szCs w:val="24"/>
        </w:rPr>
        <w:t>Taxi Advisory Council meeting. C</w:t>
      </w:r>
      <w:r w:rsidRPr="00107ECF">
        <w:rPr>
          <w:rFonts w:ascii="Times New Roman" w:hAnsi="Times New Roman" w:cs="Times New Roman"/>
          <w:sz w:val="24"/>
          <w:szCs w:val="24"/>
        </w:rPr>
        <w:t>omplains rose that no taxi license, no insurance similar to a taxi, threatens their way of making life and that it picked passengers immediately using technology. Because of this Uber drivers were limited up 150 only in San Francisco</w:t>
      </w:r>
      <w:r w:rsidR="00D27660">
        <w:rPr>
          <w:rFonts w:ascii="Times New Roman" w:hAnsi="Times New Roman" w:cs="Times New Roman"/>
          <w:sz w:val="24"/>
          <w:szCs w:val="24"/>
        </w:rPr>
        <w:t xml:space="preserve"> (</w:t>
      </w:r>
      <w:r w:rsidR="00D27660">
        <w:rPr>
          <w:rFonts w:ascii="Times New Roman" w:eastAsia="Arial Unicode MS" w:hAnsi="Times New Roman" w:cs="Times New Roman"/>
          <w:color w:val="000000"/>
          <w:sz w:val="24"/>
          <w:szCs w:val="24"/>
          <w:shd w:val="clear" w:color="auto" w:fill="FFFFFF"/>
        </w:rPr>
        <w:t>Dobbs et al, 2015)</w:t>
      </w:r>
      <w:r w:rsidRPr="00107ECF">
        <w:rPr>
          <w:rFonts w:ascii="Times New Roman" w:hAnsi="Times New Roman" w:cs="Times New Roman"/>
          <w:sz w:val="24"/>
          <w:szCs w:val="24"/>
        </w:rPr>
        <w:t>. The founders believe that their business is legal only that the competitors are worried about their businesses. Uber remains competitive because it is an innovative idea that ensures service providers use their cars but ride in the mobile application platform. However, the company faces competition from Lyft and Sidecar. The Sidecar that began in the same country and uses the same technology but allows drivers to set their prices and riders select type of car. The company has started employing the traditional black limousines creating new service categories, Uber X allowing the use of vehicles such as Toyota Prius Hybrids and SUVs such as the Cadillac Escalade. The prices were cut by 25% in San Francisco and hence other areas were also affected by the price cuts</w:t>
      </w:r>
      <w:r w:rsidR="00A62EA5">
        <w:rPr>
          <w:rFonts w:ascii="Times New Roman" w:hAnsi="Times New Roman" w:cs="Times New Roman"/>
          <w:sz w:val="24"/>
          <w:szCs w:val="24"/>
        </w:rPr>
        <w:t xml:space="preserve"> (</w:t>
      </w:r>
      <w:r w:rsidR="00A62EA5">
        <w:rPr>
          <w:rFonts w:ascii="Times New Roman" w:eastAsia="Arial Unicode MS" w:hAnsi="Times New Roman" w:cs="Times New Roman"/>
          <w:color w:val="000000"/>
          <w:sz w:val="24"/>
          <w:szCs w:val="24"/>
          <w:shd w:val="clear" w:color="auto" w:fill="FFFFFF"/>
        </w:rPr>
        <w:t>Dobbs et al, 2015)</w:t>
      </w:r>
      <w:r w:rsidR="00A62EA5">
        <w:rPr>
          <w:rFonts w:ascii="Times New Roman" w:hAnsi="Times New Roman" w:cs="Times New Roman"/>
          <w:sz w:val="24"/>
          <w:szCs w:val="24"/>
        </w:rPr>
        <w:t>.</w:t>
      </w:r>
    </w:p>
    <w:p w:rsidR="00C02DE3" w:rsidRPr="00107ECF" w:rsidRDefault="00C02DE3" w:rsidP="00C02DE3">
      <w:pPr>
        <w:spacing w:line="480" w:lineRule="auto"/>
        <w:jc w:val="both"/>
        <w:rPr>
          <w:rFonts w:ascii="Times New Roman" w:hAnsi="Times New Roman" w:cs="Times New Roman"/>
          <w:b/>
          <w:sz w:val="24"/>
          <w:szCs w:val="24"/>
        </w:rPr>
      </w:pPr>
      <w:r w:rsidRPr="00107ECF">
        <w:rPr>
          <w:rFonts w:ascii="Times New Roman" w:hAnsi="Times New Roman" w:cs="Times New Roman"/>
          <w:b/>
          <w:sz w:val="24"/>
          <w:szCs w:val="24"/>
        </w:rPr>
        <w:t>Conclusion</w:t>
      </w:r>
    </w:p>
    <w:p w:rsidR="00F236DC" w:rsidRPr="00107ECF" w:rsidRDefault="00C02DE3" w:rsidP="007D743F">
      <w:pPr>
        <w:spacing w:line="480" w:lineRule="auto"/>
        <w:ind w:firstLine="720"/>
        <w:jc w:val="both"/>
        <w:rPr>
          <w:rFonts w:ascii="Times New Roman" w:hAnsi="Times New Roman" w:cs="Times New Roman"/>
          <w:sz w:val="24"/>
          <w:szCs w:val="24"/>
        </w:rPr>
      </w:pPr>
      <w:r w:rsidRPr="00107ECF">
        <w:rPr>
          <w:rFonts w:ascii="Times New Roman" w:hAnsi="Times New Roman" w:cs="Times New Roman"/>
          <w:sz w:val="24"/>
          <w:szCs w:val="24"/>
        </w:rPr>
        <w:t xml:space="preserve">In conclusion, Uber remains </w:t>
      </w:r>
      <w:r w:rsidR="007D743F" w:rsidRPr="00107ECF">
        <w:rPr>
          <w:rFonts w:ascii="Times New Roman" w:hAnsi="Times New Roman" w:cs="Times New Roman"/>
          <w:sz w:val="24"/>
          <w:szCs w:val="24"/>
        </w:rPr>
        <w:t>a privately owned company whose financials remains</w:t>
      </w:r>
      <w:r w:rsidRPr="00107ECF">
        <w:rPr>
          <w:rFonts w:ascii="Times New Roman" w:hAnsi="Times New Roman" w:cs="Times New Roman"/>
          <w:sz w:val="24"/>
          <w:szCs w:val="24"/>
        </w:rPr>
        <w:t xml:space="preserve"> closely guarded and made secret. Speculation exists that the company is highly profitable with many new sign-ups that translate to growth. The founder hinted in 2014 that the revenues have been doubling every 6 months. As the company expands, it continually gets into regulations headwinds in various countries.</w:t>
      </w:r>
    </w:p>
    <w:p w:rsidR="00704804" w:rsidRPr="00107ECF" w:rsidRDefault="00704804" w:rsidP="007D743F">
      <w:pPr>
        <w:spacing w:line="480" w:lineRule="auto"/>
        <w:ind w:firstLine="720"/>
        <w:jc w:val="both"/>
        <w:rPr>
          <w:rFonts w:ascii="Times New Roman" w:hAnsi="Times New Roman" w:cs="Times New Roman"/>
          <w:sz w:val="24"/>
          <w:szCs w:val="24"/>
        </w:rPr>
      </w:pPr>
    </w:p>
    <w:p w:rsidR="00704804" w:rsidRPr="00107ECF" w:rsidRDefault="00704804" w:rsidP="007D743F">
      <w:pPr>
        <w:spacing w:line="480" w:lineRule="auto"/>
        <w:ind w:firstLine="720"/>
        <w:jc w:val="both"/>
        <w:rPr>
          <w:rFonts w:ascii="Times New Roman" w:hAnsi="Times New Roman" w:cs="Times New Roman"/>
          <w:sz w:val="24"/>
          <w:szCs w:val="24"/>
        </w:rPr>
      </w:pPr>
    </w:p>
    <w:p w:rsidR="00704804" w:rsidRPr="00107ECF" w:rsidRDefault="00704804" w:rsidP="007D743F">
      <w:pPr>
        <w:spacing w:line="480" w:lineRule="auto"/>
        <w:ind w:firstLine="720"/>
        <w:jc w:val="both"/>
        <w:rPr>
          <w:rFonts w:ascii="Times New Roman" w:hAnsi="Times New Roman" w:cs="Times New Roman"/>
          <w:sz w:val="24"/>
          <w:szCs w:val="24"/>
        </w:rPr>
      </w:pPr>
    </w:p>
    <w:p w:rsidR="00704804" w:rsidRPr="00107ECF" w:rsidRDefault="00704804" w:rsidP="007D743F">
      <w:pPr>
        <w:spacing w:line="480" w:lineRule="auto"/>
        <w:ind w:firstLine="720"/>
        <w:jc w:val="both"/>
        <w:rPr>
          <w:rFonts w:ascii="Times New Roman" w:hAnsi="Times New Roman" w:cs="Times New Roman"/>
          <w:sz w:val="24"/>
          <w:szCs w:val="24"/>
        </w:rPr>
      </w:pPr>
    </w:p>
    <w:p w:rsidR="00704804" w:rsidRPr="00107ECF" w:rsidRDefault="00704804" w:rsidP="007D743F">
      <w:pPr>
        <w:spacing w:line="480" w:lineRule="auto"/>
        <w:ind w:firstLine="720"/>
        <w:jc w:val="both"/>
        <w:rPr>
          <w:rFonts w:ascii="Times New Roman" w:hAnsi="Times New Roman" w:cs="Times New Roman"/>
          <w:sz w:val="24"/>
          <w:szCs w:val="24"/>
        </w:rPr>
      </w:pPr>
    </w:p>
    <w:p w:rsidR="00704804" w:rsidRPr="00E01CFD" w:rsidRDefault="00704804" w:rsidP="00704804">
      <w:pPr>
        <w:spacing w:line="480" w:lineRule="auto"/>
        <w:jc w:val="both"/>
        <w:rPr>
          <w:rFonts w:ascii="Times New Roman" w:hAnsi="Times New Roman" w:cs="Times New Roman"/>
          <w:b/>
          <w:sz w:val="24"/>
          <w:szCs w:val="24"/>
        </w:rPr>
      </w:pPr>
      <w:r w:rsidRPr="00E01CFD">
        <w:rPr>
          <w:rFonts w:ascii="Times New Roman" w:hAnsi="Times New Roman" w:cs="Times New Roman"/>
          <w:b/>
          <w:sz w:val="24"/>
          <w:szCs w:val="24"/>
        </w:rPr>
        <w:t>References</w:t>
      </w:r>
    </w:p>
    <w:p w:rsidR="00704804" w:rsidRPr="00107ECF" w:rsidRDefault="00704804" w:rsidP="00704804">
      <w:pPr>
        <w:spacing w:line="480" w:lineRule="auto"/>
        <w:jc w:val="both"/>
        <w:rPr>
          <w:rFonts w:ascii="Times New Roman" w:eastAsia="Arial Unicode MS" w:hAnsi="Times New Roman" w:cs="Times New Roman"/>
          <w:color w:val="000000"/>
          <w:sz w:val="24"/>
          <w:szCs w:val="24"/>
          <w:shd w:val="clear" w:color="auto" w:fill="FFFFFF"/>
        </w:rPr>
      </w:pPr>
      <w:r w:rsidRPr="00107ECF">
        <w:rPr>
          <w:rFonts w:ascii="Times New Roman" w:eastAsia="Arial Unicode MS" w:hAnsi="Times New Roman" w:cs="Times New Roman"/>
          <w:color w:val="000000"/>
          <w:sz w:val="24"/>
          <w:szCs w:val="24"/>
          <w:shd w:val="clear" w:color="auto" w:fill="FFFFFF"/>
        </w:rPr>
        <w:t>Isaac, M. (2019). </w:t>
      </w:r>
      <w:r w:rsidRPr="00107ECF">
        <w:rPr>
          <w:rFonts w:ascii="Times New Roman" w:eastAsia="Arial Unicode MS" w:hAnsi="Times New Roman" w:cs="Times New Roman"/>
          <w:i/>
          <w:iCs/>
          <w:color w:val="000000"/>
          <w:sz w:val="24"/>
          <w:szCs w:val="24"/>
          <w:shd w:val="clear" w:color="auto" w:fill="FFFFFF"/>
        </w:rPr>
        <w:t>Super pumped: The battle for Uber</w:t>
      </w:r>
      <w:r w:rsidRPr="00107ECF">
        <w:rPr>
          <w:rFonts w:ascii="Times New Roman" w:eastAsia="Arial Unicode MS" w:hAnsi="Times New Roman" w:cs="Times New Roman"/>
          <w:color w:val="000000"/>
          <w:sz w:val="24"/>
          <w:szCs w:val="24"/>
          <w:shd w:val="clear" w:color="auto" w:fill="FFFFFF"/>
        </w:rPr>
        <w:t>.</w:t>
      </w:r>
    </w:p>
    <w:p w:rsidR="00107ECF" w:rsidRPr="00107ECF" w:rsidRDefault="00107ECF" w:rsidP="00704804">
      <w:pPr>
        <w:spacing w:line="480" w:lineRule="auto"/>
        <w:jc w:val="both"/>
        <w:rPr>
          <w:rFonts w:ascii="Times New Roman" w:hAnsi="Times New Roman" w:cs="Times New Roman"/>
          <w:sz w:val="24"/>
          <w:szCs w:val="24"/>
        </w:rPr>
      </w:pPr>
      <w:r w:rsidRPr="00107ECF">
        <w:rPr>
          <w:rFonts w:ascii="Times New Roman" w:eastAsia="Arial Unicode MS" w:hAnsi="Times New Roman" w:cs="Times New Roman"/>
          <w:color w:val="000000"/>
          <w:sz w:val="24"/>
          <w:szCs w:val="24"/>
          <w:shd w:val="clear" w:color="auto" w:fill="FFFFFF"/>
        </w:rPr>
        <w:t>Dobbs, R., Manyika, J., &amp; Woetzel, J. R. (2015). </w:t>
      </w:r>
      <w:r w:rsidRPr="00107ECF">
        <w:rPr>
          <w:rFonts w:ascii="Times New Roman" w:eastAsia="Arial Unicode MS" w:hAnsi="Times New Roman" w:cs="Times New Roman"/>
          <w:i/>
          <w:iCs/>
          <w:color w:val="000000"/>
          <w:sz w:val="24"/>
          <w:szCs w:val="24"/>
          <w:shd w:val="clear" w:color="auto" w:fill="FFFFFF"/>
        </w:rPr>
        <w:t>No ordinary disruption: The four global forces breaking all the trends</w:t>
      </w:r>
      <w:r w:rsidRPr="00107ECF">
        <w:rPr>
          <w:rFonts w:ascii="Times New Roman" w:eastAsia="Arial Unicode MS" w:hAnsi="Times New Roman" w:cs="Times New Roman"/>
          <w:color w:val="000000"/>
          <w:sz w:val="24"/>
          <w:szCs w:val="24"/>
          <w:shd w:val="clear" w:color="auto" w:fill="FFFFFF"/>
        </w:rPr>
        <w:t>.</w:t>
      </w:r>
    </w:p>
    <w:p w:rsidR="009234A0" w:rsidRPr="00107ECF" w:rsidRDefault="009234A0" w:rsidP="007632C2">
      <w:pPr>
        <w:spacing w:line="480" w:lineRule="auto"/>
        <w:jc w:val="both"/>
        <w:rPr>
          <w:rFonts w:ascii="Times New Roman" w:hAnsi="Times New Roman" w:cs="Times New Roman"/>
          <w:sz w:val="24"/>
          <w:szCs w:val="24"/>
        </w:rPr>
      </w:pPr>
    </w:p>
    <w:p w:rsidR="007A2BEF" w:rsidRPr="00107ECF" w:rsidRDefault="007A2BEF" w:rsidP="007A2BEF">
      <w:pPr>
        <w:spacing w:line="480" w:lineRule="auto"/>
        <w:jc w:val="both"/>
        <w:rPr>
          <w:rFonts w:ascii="Times New Roman" w:hAnsi="Times New Roman" w:cs="Times New Roman"/>
          <w:sz w:val="24"/>
          <w:szCs w:val="24"/>
        </w:rPr>
      </w:pPr>
    </w:p>
    <w:p w:rsidR="005129EC" w:rsidRPr="00107ECF" w:rsidRDefault="005129EC" w:rsidP="005129EC">
      <w:pPr>
        <w:spacing w:line="480" w:lineRule="auto"/>
        <w:jc w:val="both"/>
        <w:rPr>
          <w:rFonts w:ascii="Times New Roman" w:hAnsi="Times New Roman" w:cs="Times New Roman"/>
          <w:sz w:val="24"/>
          <w:szCs w:val="24"/>
        </w:rPr>
      </w:pPr>
    </w:p>
    <w:p w:rsidR="005129EC" w:rsidRPr="00107ECF" w:rsidRDefault="005129EC" w:rsidP="005129EC">
      <w:pPr>
        <w:spacing w:line="480" w:lineRule="auto"/>
        <w:jc w:val="both"/>
        <w:rPr>
          <w:rFonts w:ascii="Times New Roman" w:hAnsi="Times New Roman" w:cs="Times New Roman"/>
          <w:sz w:val="24"/>
          <w:szCs w:val="24"/>
        </w:rPr>
      </w:pPr>
    </w:p>
    <w:p w:rsidR="002A78CF" w:rsidRPr="00107ECF" w:rsidRDefault="002A78CF" w:rsidP="002A78CF">
      <w:pPr>
        <w:spacing w:line="480" w:lineRule="auto"/>
        <w:ind w:firstLine="720"/>
        <w:jc w:val="both"/>
        <w:rPr>
          <w:rFonts w:ascii="Times New Roman" w:hAnsi="Times New Roman" w:cs="Times New Roman"/>
          <w:sz w:val="24"/>
          <w:szCs w:val="24"/>
        </w:rPr>
      </w:pPr>
    </w:p>
    <w:sectPr w:rsidR="002A78CF" w:rsidRPr="00107ECF" w:rsidSect="00E311D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3627" w:rsidRDefault="00023627" w:rsidP="00E311D6">
      <w:pPr>
        <w:spacing w:after="0" w:line="240" w:lineRule="auto"/>
      </w:pPr>
      <w:r>
        <w:separator/>
      </w:r>
    </w:p>
  </w:endnote>
  <w:endnote w:type="continuationSeparator" w:id="0">
    <w:p w:rsidR="00023627" w:rsidRDefault="00023627" w:rsidP="00E31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3627" w:rsidRDefault="00023627" w:rsidP="00E311D6">
      <w:pPr>
        <w:spacing w:after="0" w:line="240" w:lineRule="auto"/>
      </w:pPr>
      <w:r>
        <w:separator/>
      </w:r>
    </w:p>
  </w:footnote>
  <w:footnote w:type="continuationSeparator" w:id="0">
    <w:p w:rsidR="00023627" w:rsidRDefault="00023627" w:rsidP="00E31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6CD" w:rsidRDefault="003766CD" w:rsidP="003766CD">
    <w:pPr>
      <w:pStyle w:val="Header"/>
    </w:pPr>
    <w:r>
      <w:t xml:space="preserve">                                                Uber: Driving Global Disruption</w:t>
    </w:r>
  </w:p>
  <w:sdt>
    <w:sdtPr>
      <w:id w:val="1263572376"/>
      <w:docPartObj>
        <w:docPartGallery w:val="Page Numbers (Top of Page)"/>
        <w:docPartUnique/>
      </w:docPartObj>
    </w:sdtPr>
    <w:sdtEndPr>
      <w:rPr>
        <w:noProof/>
      </w:rPr>
    </w:sdtEndPr>
    <w:sdtContent>
      <w:p w:rsidR="00E311D6" w:rsidRDefault="00E311D6" w:rsidP="00725A18">
        <w:pPr>
          <w:pStyle w:val="Header"/>
          <w:jc w:val="right"/>
        </w:pPr>
        <w:r>
          <w:fldChar w:fldCharType="begin"/>
        </w:r>
        <w:r>
          <w:instrText xml:space="preserve"> PAGE   \* MERGEFORMAT </w:instrText>
        </w:r>
        <w:r>
          <w:fldChar w:fldCharType="separate"/>
        </w:r>
        <w:r w:rsidR="00E01CFD">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11D6" w:rsidRPr="00E311D6" w:rsidRDefault="00E311D6" w:rsidP="00E311D6">
    <w:pPr>
      <w:pStyle w:val="Header"/>
      <w:rPr>
        <w:rFonts w:ascii="Times New Roman" w:hAnsi="Times New Roman" w:cs="Times New Roman"/>
        <w:sz w:val="24"/>
        <w:szCs w:val="24"/>
      </w:rPr>
    </w:pPr>
    <w:r w:rsidRPr="00E311D6">
      <w:rPr>
        <w:rFonts w:ascii="Times New Roman" w:hAnsi="Times New Roman" w:cs="Times New Roman"/>
        <w:sz w:val="24"/>
        <w:szCs w:val="24"/>
      </w:rPr>
      <w:t>Running Head: Uber: Driving Global Disruption</w:t>
    </w:r>
    <w:r>
      <w:rPr>
        <w:rFonts w:ascii="Times New Roman" w:hAnsi="Times New Roman" w:cs="Times New Roman"/>
        <w:sz w:val="24"/>
        <w:szCs w:val="24"/>
      </w:rPr>
      <w:t xml:space="preserve">                                                                       1</w:t>
    </w:r>
  </w:p>
  <w:p w:rsidR="00E311D6" w:rsidRDefault="00E311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UwMTA2NzQyNTU0MzZT0lEKTi0uzszPAykwrAUAFQJbgywAAAA="/>
  </w:docVars>
  <w:rsids>
    <w:rsidRoot w:val="00356424"/>
    <w:rsid w:val="00023627"/>
    <w:rsid w:val="00057307"/>
    <w:rsid w:val="00060333"/>
    <w:rsid w:val="000B5D5D"/>
    <w:rsid w:val="00107ECF"/>
    <w:rsid w:val="001F05A6"/>
    <w:rsid w:val="0028016B"/>
    <w:rsid w:val="002A00F1"/>
    <w:rsid w:val="002A78CF"/>
    <w:rsid w:val="002C45A6"/>
    <w:rsid w:val="002F51BA"/>
    <w:rsid w:val="00321A52"/>
    <w:rsid w:val="00326384"/>
    <w:rsid w:val="00356424"/>
    <w:rsid w:val="003766CD"/>
    <w:rsid w:val="0048624C"/>
    <w:rsid w:val="005129EC"/>
    <w:rsid w:val="0052201B"/>
    <w:rsid w:val="00583266"/>
    <w:rsid w:val="00631AB3"/>
    <w:rsid w:val="006A2085"/>
    <w:rsid w:val="006B60AC"/>
    <w:rsid w:val="006B6268"/>
    <w:rsid w:val="00704804"/>
    <w:rsid w:val="007142AD"/>
    <w:rsid w:val="00725A18"/>
    <w:rsid w:val="007632C2"/>
    <w:rsid w:val="007A2BEF"/>
    <w:rsid w:val="007B5632"/>
    <w:rsid w:val="007C658C"/>
    <w:rsid w:val="007D743F"/>
    <w:rsid w:val="00812C8E"/>
    <w:rsid w:val="0081765B"/>
    <w:rsid w:val="008361F5"/>
    <w:rsid w:val="00851DFF"/>
    <w:rsid w:val="008A61F2"/>
    <w:rsid w:val="009234A0"/>
    <w:rsid w:val="009321AC"/>
    <w:rsid w:val="009A7DAB"/>
    <w:rsid w:val="009D66D2"/>
    <w:rsid w:val="009E2005"/>
    <w:rsid w:val="00A276FA"/>
    <w:rsid w:val="00A62EA5"/>
    <w:rsid w:val="00AA4028"/>
    <w:rsid w:val="00AA6C9E"/>
    <w:rsid w:val="00B27802"/>
    <w:rsid w:val="00B27D98"/>
    <w:rsid w:val="00B60180"/>
    <w:rsid w:val="00B61912"/>
    <w:rsid w:val="00C02DE3"/>
    <w:rsid w:val="00C23166"/>
    <w:rsid w:val="00C953D5"/>
    <w:rsid w:val="00CB04B9"/>
    <w:rsid w:val="00D27660"/>
    <w:rsid w:val="00D32730"/>
    <w:rsid w:val="00D7750A"/>
    <w:rsid w:val="00E01CFD"/>
    <w:rsid w:val="00E15100"/>
    <w:rsid w:val="00E311D6"/>
    <w:rsid w:val="00E95B01"/>
    <w:rsid w:val="00F214D0"/>
    <w:rsid w:val="00F236DC"/>
    <w:rsid w:val="00F24881"/>
    <w:rsid w:val="00F40321"/>
    <w:rsid w:val="00F90574"/>
    <w:rsid w:val="00FA4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DCC29A-D75B-48E6-AD64-57901081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1D6"/>
  </w:style>
  <w:style w:type="paragraph" w:styleId="Footer">
    <w:name w:val="footer"/>
    <w:basedOn w:val="Normal"/>
    <w:link w:val="FooterChar"/>
    <w:uiPriority w:val="99"/>
    <w:unhideWhenUsed/>
    <w:rsid w:val="00E31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2019-10-18T02:48:00Z</dcterms:created>
  <dcterms:modified xsi:type="dcterms:W3CDTF">2019-10-18T02:48:00Z</dcterms:modified>
</cp:coreProperties>
</file>